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2A" w:rsidRPr="00680F2A" w:rsidRDefault="00680F2A" w:rsidP="00680F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2A">
        <w:rPr>
          <w:rFonts w:ascii="Times New Roman" w:hAnsi="Times New Roman" w:cs="Times New Roman"/>
          <w:b/>
          <w:sz w:val="28"/>
          <w:szCs w:val="28"/>
        </w:rPr>
        <w:t>Письмо №</w:t>
      </w:r>
      <w:r w:rsidRPr="00680F2A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Pr="00680F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80F2A">
        <w:rPr>
          <w:rFonts w:ascii="Times New Roman" w:hAnsi="Times New Roman" w:cs="Times New Roman"/>
          <w:b/>
          <w:sz w:val="28"/>
          <w:szCs w:val="28"/>
        </w:rPr>
        <w:t>06</w:t>
      </w:r>
      <w:r w:rsidRPr="00680F2A">
        <w:rPr>
          <w:rFonts w:ascii="Times New Roman" w:hAnsi="Times New Roman" w:cs="Times New Roman"/>
          <w:b/>
          <w:sz w:val="28"/>
          <w:szCs w:val="28"/>
        </w:rPr>
        <w:t xml:space="preserve"> февраля 2020 года</w:t>
      </w:r>
    </w:p>
    <w:p w:rsidR="00680F2A" w:rsidRPr="00680F2A" w:rsidRDefault="00680F2A" w:rsidP="00680F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F2A" w:rsidRDefault="00680F2A" w:rsidP="00680F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0F2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680F2A">
        <w:rPr>
          <w:rFonts w:ascii="Times New Roman" w:hAnsi="Times New Roman" w:cs="Times New Roman"/>
          <w:b/>
          <w:sz w:val="28"/>
          <w:szCs w:val="28"/>
        </w:rPr>
        <w:t>олимпиад</w:t>
      </w:r>
      <w:r w:rsidRPr="00680F2A">
        <w:rPr>
          <w:rFonts w:ascii="Times New Roman" w:hAnsi="Times New Roman" w:cs="Times New Roman"/>
          <w:b/>
          <w:sz w:val="28"/>
          <w:szCs w:val="28"/>
        </w:rPr>
        <w:t>е</w:t>
      </w:r>
      <w:r w:rsidRPr="00680F2A">
        <w:rPr>
          <w:rFonts w:ascii="Times New Roman" w:hAnsi="Times New Roman" w:cs="Times New Roman"/>
          <w:b/>
          <w:sz w:val="28"/>
          <w:szCs w:val="28"/>
        </w:rPr>
        <w:t xml:space="preserve"> «Математический праздник»</w:t>
      </w:r>
    </w:p>
    <w:bookmarkEnd w:id="0"/>
    <w:p w:rsidR="00680F2A" w:rsidRPr="00680F2A" w:rsidRDefault="00680F2A" w:rsidP="00680F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F2A" w:rsidRPr="00680F2A" w:rsidRDefault="00680F2A" w:rsidP="00680F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0F2A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680F2A" w:rsidRPr="00680F2A" w:rsidRDefault="00680F2A" w:rsidP="00680F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5D" w:rsidRPr="00680F2A" w:rsidRDefault="00680F2A" w:rsidP="00680F2A">
      <w:pPr>
        <w:ind w:left="-1" w:right="-15"/>
        <w:rPr>
          <w:szCs w:val="28"/>
        </w:rPr>
      </w:pPr>
      <w:r w:rsidRPr="00680F2A">
        <w:rPr>
          <w:szCs w:val="28"/>
        </w:rPr>
        <w:t xml:space="preserve">В соответствии с письмом </w:t>
      </w:r>
      <w:r w:rsidRPr="00680F2A">
        <w:rPr>
          <w:szCs w:val="28"/>
        </w:rPr>
        <w:t>Министерства</w:t>
      </w:r>
      <w:r w:rsidRPr="00680F2A">
        <w:rPr>
          <w:szCs w:val="28"/>
        </w:rPr>
        <w:t xml:space="preserve"> образования и науки Республики Дагестан №06-925/01-18/20 от 05.02.2020г. МКУ «Управление образования» </w:t>
      </w:r>
      <w:r w:rsidRPr="00680F2A">
        <w:rPr>
          <w:szCs w:val="28"/>
        </w:rPr>
        <w:t>информирует о том, что частное образовательное учреждение дополнительного образования «Центр Надежда» 9 февраля 2020 г. проводит для школьников 6 и 7 классов Республики Дагестан олимпиаду «Математический</w:t>
      </w:r>
      <w:r w:rsidRPr="00680F2A">
        <w:rPr>
          <w:szCs w:val="28"/>
        </w:rPr>
        <w:t xml:space="preserve"> праздник» (далее </w:t>
      </w:r>
      <w:r w:rsidRPr="00680F2A">
        <w:rPr>
          <w:noProof/>
          <w:szCs w:val="28"/>
        </w:rPr>
        <w:drawing>
          <wp:inline distT="0" distB="0" distL="0" distR="0">
            <wp:extent cx="97536" cy="12192"/>
            <wp:effectExtent l="0" t="0" r="0" b="0"/>
            <wp:docPr id="980" name="Picture 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Picture 9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F2A">
        <w:rPr>
          <w:szCs w:val="28"/>
        </w:rPr>
        <w:t>олимпиада). Участникам предложат нестандартные задачи, для решения которых требуются знания школьной программы, и, особенно, воображение и смекалка.</w:t>
      </w:r>
    </w:p>
    <w:p w:rsidR="0078795D" w:rsidRPr="00680F2A" w:rsidRDefault="00680F2A" w:rsidP="00680F2A">
      <w:pPr>
        <w:spacing w:after="33" w:line="259" w:lineRule="auto"/>
        <w:ind w:right="77" w:firstLine="555"/>
        <w:rPr>
          <w:szCs w:val="28"/>
        </w:rPr>
      </w:pPr>
      <w:r w:rsidRPr="00680F2A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7104888</wp:posOffset>
            </wp:positionH>
            <wp:positionV relativeFrom="page">
              <wp:posOffset>6391808</wp:posOffset>
            </wp:positionV>
            <wp:extent cx="6096" cy="6097"/>
            <wp:effectExtent l="0" t="0" r="0" b="0"/>
            <wp:wrapSquare wrapText="bothSides"/>
            <wp:docPr id="981" name="Picture 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Picture 9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F2A">
        <w:rPr>
          <w:szCs w:val="28"/>
        </w:rPr>
        <w:t>Регистрация участников олимпиады — с 9:00 до 10:00. Начало — в 10:00.</w:t>
      </w:r>
    </w:p>
    <w:p w:rsidR="00680F2A" w:rsidRDefault="00680F2A" w:rsidP="00680F2A">
      <w:pPr>
        <w:ind w:left="-1" w:right="-15" w:firstLine="1"/>
        <w:rPr>
          <w:szCs w:val="28"/>
        </w:rPr>
      </w:pPr>
      <w:r w:rsidRPr="00680F2A">
        <w:rPr>
          <w:szCs w:val="28"/>
        </w:rPr>
        <w:t xml:space="preserve">     </w:t>
      </w:r>
    </w:p>
    <w:p w:rsidR="00680F2A" w:rsidRPr="00680F2A" w:rsidRDefault="00680F2A" w:rsidP="00680F2A">
      <w:pPr>
        <w:ind w:left="-1" w:right="-15" w:firstLine="1"/>
        <w:rPr>
          <w:b/>
          <w:szCs w:val="28"/>
        </w:rPr>
      </w:pPr>
      <w:r w:rsidRPr="00680F2A">
        <w:rPr>
          <w:b/>
          <w:szCs w:val="28"/>
        </w:rPr>
        <w:t>Место проведения</w:t>
      </w:r>
      <w:r w:rsidRPr="00680F2A">
        <w:rPr>
          <w:b/>
          <w:szCs w:val="28"/>
        </w:rPr>
        <w:t xml:space="preserve">: </w:t>
      </w:r>
    </w:p>
    <w:p w:rsidR="00680F2A" w:rsidRPr="00680F2A" w:rsidRDefault="00680F2A" w:rsidP="00680F2A">
      <w:pPr>
        <w:pStyle w:val="a4"/>
        <w:numPr>
          <w:ilvl w:val="0"/>
          <w:numId w:val="1"/>
        </w:numPr>
        <w:ind w:right="-15"/>
        <w:rPr>
          <w:szCs w:val="28"/>
        </w:rPr>
      </w:pPr>
      <w:r w:rsidRPr="00680F2A">
        <w:rPr>
          <w:szCs w:val="28"/>
        </w:rPr>
        <w:t xml:space="preserve">ГАОУ ВО «Дагестанский государственный университет народного хозяйства» (адрес: г. Махачкала, ул. </w:t>
      </w:r>
      <w:proofErr w:type="spellStart"/>
      <w:r w:rsidRPr="00680F2A">
        <w:rPr>
          <w:szCs w:val="28"/>
        </w:rPr>
        <w:t>Джамалутдина</w:t>
      </w:r>
      <w:proofErr w:type="spellEnd"/>
      <w:r w:rsidRPr="00680F2A">
        <w:rPr>
          <w:szCs w:val="28"/>
        </w:rPr>
        <w:t xml:space="preserve"> </w:t>
      </w:r>
      <w:proofErr w:type="spellStart"/>
      <w:r w:rsidRPr="00680F2A">
        <w:rPr>
          <w:szCs w:val="28"/>
        </w:rPr>
        <w:t>Атаева</w:t>
      </w:r>
      <w:proofErr w:type="spellEnd"/>
      <w:r w:rsidRPr="00680F2A">
        <w:rPr>
          <w:szCs w:val="28"/>
        </w:rPr>
        <w:t>, 5);</w:t>
      </w:r>
    </w:p>
    <w:p w:rsidR="0078795D" w:rsidRPr="00680F2A" w:rsidRDefault="00680F2A" w:rsidP="00680F2A">
      <w:pPr>
        <w:pStyle w:val="a4"/>
        <w:numPr>
          <w:ilvl w:val="0"/>
          <w:numId w:val="1"/>
        </w:numPr>
        <w:ind w:right="-15"/>
        <w:rPr>
          <w:szCs w:val="28"/>
        </w:rPr>
      </w:pPr>
      <w:r w:rsidRPr="00680F2A">
        <w:rPr>
          <w:szCs w:val="28"/>
        </w:rPr>
        <w:t>МБОУ «СОШ № 19» г. Дербента (адрес: г. Дербент, ул. Г. Гасанова, 10).</w:t>
      </w:r>
    </w:p>
    <w:p w:rsidR="00680F2A" w:rsidRPr="00680F2A" w:rsidRDefault="00680F2A" w:rsidP="00680F2A">
      <w:pPr>
        <w:ind w:left="-1" w:right="-15"/>
        <w:rPr>
          <w:szCs w:val="28"/>
        </w:rPr>
      </w:pPr>
    </w:p>
    <w:p w:rsidR="00680F2A" w:rsidRDefault="00680F2A" w:rsidP="00680F2A">
      <w:pPr>
        <w:ind w:left="-1" w:right="-15"/>
        <w:rPr>
          <w:szCs w:val="28"/>
        </w:rPr>
      </w:pPr>
      <w:r w:rsidRPr="00680F2A">
        <w:rPr>
          <w:szCs w:val="28"/>
        </w:rPr>
        <w:t>Участникам олимпиады иметь при себе справку из школы, свидетел</w:t>
      </w:r>
      <w:r w:rsidRPr="00680F2A">
        <w:rPr>
          <w:szCs w:val="28"/>
        </w:rPr>
        <w:t xml:space="preserve">ьство о рождении, тетрадь в клетку (для черновой работы), чёрную </w:t>
      </w:r>
      <w:proofErr w:type="spellStart"/>
      <w:r w:rsidRPr="00680F2A">
        <w:rPr>
          <w:szCs w:val="28"/>
        </w:rPr>
        <w:t>гелевую</w:t>
      </w:r>
      <w:proofErr w:type="spellEnd"/>
      <w:r w:rsidRPr="00680F2A">
        <w:rPr>
          <w:szCs w:val="28"/>
        </w:rPr>
        <w:t xml:space="preserve"> ручку. </w:t>
      </w:r>
    </w:p>
    <w:p w:rsidR="00680F2A" w:rsidRPr="00680F2A" w:rsidRDefault="00680F2A" w:rsidP="00680F2A">
      <w:pPr>
        <w:ind w:left="-1" w:right="-15"/>
        <w:rPr>
          <w:szCs w:val="28"/>
        </w:rPr>
      </w:pPr>
    </w:p>
    <w:p w:rsidR="0078795D" w:rsidRPr="00680F2A" w:rsidRDefault="00680F2A" w:rsidP="00680F2A">
      <w:pPr>
        <w:ind w:left="-1" w:right="-15"/>
        <w:rPr>
          <w:szCs w:val="28"/>
        </w:rPr>
      </w:pPr>
      <w:r w:rsidRPr="00680F2A">
        <w:rPr>
          <w:noProof/>
          <w:szCs w:val="28"/>
        </w:rPr>
        <w:drawing>
          <wp:inline distT="0" distB="0" distL="0" distR="0">
            <wp:extent cx="3047" cy="3048"/>
            <wp:effectExtent l="0" t="0" r="0" b="0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F2A">
        <w:rPr>
          <w:szCs w:val="28"/>
        </w:rPr>
        <w:t>Просим довести информацию до сведения заинтересованных лиц.</w:t>
      </w:r>
    </w:p>
    <w:p w:rsidR="0078795D" w:rsidRPr="00680F2A" w:rsidRDefault="0078795D" w:rsidP="00680F2A">
      <w:pPr>
        <w:rPr>
          <w:szCs w:val="28"/>
        </w:rPr>
        <w:sectPr w:rsidR="0078795D" w:rsidRPr="00680F2A" w:rsidSect="00680F2A">
          <w:pgSz w:w="11904" w:h="16834"/>
          <w:pgMar w:top="993" w:right="754" w:bottom="1176" w:left="1387" w:header="720" w:footer="720" w:gutter="0"/>
          <w:cols w:space="720"/>
        </w:sectPr>
      </w:pPr>
    </w:p>
    <w:p w:rsidR="00680F2A" w:rsidRPr="00680F2A" w:rsidRDefault="00680F2A" w:rsidP="00680F2A">
      <w:pPr>
        <w:spacing w:after="0" w:line="271" w:lineRule="auto"/>
        <w:ind w:left="10" w:right="7368" w:firstLine="10"/>
        <w:rPr>
          <w:szCs w:val="28"/>
        </w:rPr>
      </w:pPr>
    </w:p>
    <w:p w:rsidR="00680F2A" w:rsidRPr="00680F2A" w:rsidRDefault="00680F2A" w:rsidP="00680F2A">
      <w:pPr>
        <w:rPr>
          <w:szCs w:val="28"/>
        </w:rPr>
      </w:pPr>
    </w:p>
    <w:p w:rsidR="00680F2A" w:rsidRPr="00680F2A" w:rsidRDefault="00680F2A" w:rsidP="00680F2A">
      <w:pPr>
        <w:rPr>
          <w:szCs w:val="28"/>
        </w:rPr>
      </w:pPr>
    </w:p>
    <w:p w:rsidR="00680F2A" w:rsidRPr="00680F2A" w:rsidRDefault="00680F2A" w:rsidP="00680F2A">
      <w:pPr>
        <w:rPr>
          <w:szCs w:val="28"/>
        </w:rPr>
      </w:pPr>
    </w:p>
    <w:p w:rsidR="00680F2A" w:rsidRPr="00680F2A" w:rsidRDefault="00680F2A" w:rsidP="00680F2A">
      <w:pPr>
        <w:rPr>
          <w:b/>
          <w:szCs w:val="28"/>
        </w:rPr>
      </w:pPr>
      <w:r w:rsidRPr="00680F2A">
        <w:rPr>
          <w:b/>
          <w:szCs w:val="28"/>
        </w:rPr>
        <w:t>Начальник МКУ</w:t>
      </w:r>
    </w:p>
    <w:p w:rsidR="00680F2A" w:rsidRPr="00680F2A" w:rsidRDefault="00680F2A" w:rsidP="00680F2A">
      <w:pPr>
        <w:rPr>
          <w:szCs w:val="28"/>
        </w:rPr>
      </w:pPr>
      <w:r w:rsidRPr="00680F2A">
        <w:rPr>
          <w:b/>
          <w:szCs w:val="28"/>
        </w:rPr>
        <w:t>«Управление образования</w:t>
      </w:r>
      <w:proofErr w:type="gramStart"/>
      <w:r w:rsidRPr="00680F2A">
        <w:rPr>
          <w:b/>
          <w:szCs w:val="28"/>
        </w:rPr>
        <w:t xml:space="preserve">»:   </w:t>
      </w:r>
      <w:proofErr w:type="gramEnd"/>
      <w:r w:rsidRPr="00680F2A">
        <w:rPr>
          <w:b/>
          <w:szCs w:val="28"/>
        </w:rPr>
        <w:t xml:space="preserve">                                                                             </w:t>
      </w:r>
      <w:proofErr w:type="spellStart"/>
      <w:r w:rsidRPr="00680F2A">
        <w:rPr>
          <w:b/>
          <w:szCs w:val="28"/>
        </w:rPr>
        <w:t>Х.Исаева</w:t>
      </w:r>
      <w:proofErr w:type="spellEnd"/>
    </w:p>
    <w:p w:rsidR="00680F2A" w:rsidRPr="00680F2A" w:rsidRDefault="00680F2A" w:rsidP="00680F2A">
      <w:pPr>
        <w:shd w:val="clear" w:color="auto" w:fill="FFFFFF"/>
        <w:ind w:firstLine="567"/>
        <w:rPr>
          <w:szCs w:val="28"/>
        </w:rPr>
      </w:pPr>
    </w:p>
    <w:p w:rsidR="00680F2A" w:rsidRPr="00680F2A" w:rsidRDefault="00680F2A" w:rsidP="00680F2A">
      <w:pPr>
        <w:shd w:val="clear" w:color="auto" w:fill="FFFFFF"/>
        <w:ind w:firstLine="567"/>
        <w:rPr>
          <w:szCs w:val="28"/>
        </w:rPr>
      </w:pPr>
    </w:p>
    <w:p w:rsidR="00680F2A" w:rsidRPr="001D62B4" w:rsidRDefault="00680F2A" w:rsidP="00680F2A">
      <w:pPr>
        <w:shd w:val="clear" w:color="auto" w:fill="FFFFFF"/>
        <w:spacing w:after="0"/>
        <w:ind w:firstLine="567"/>
        <w:rPr>
          <w:i/>
          <w:sz w:val="24"/>
          <w:szCs w:val="24"/>
        </w:rPr>
      </w:pPr>
      <w:r w:rsidRPr="001D62B4">
        <w:rPr>
          <w:i/>
          <w:sz w:val="24"/>
          <w:szCs w:val="24"/>
        </w:rPr>
        <w:t>Исп. Магомедова У.К.</w:t>
      </w:r>
    </w:p>
    <w:p w:rsidR="00680F2A" w:rsidRPr="001D62B4" w:rsidRDefault="00680F2A" w:rsidP="00680F2A">
      <w:pPr>
        <w:shd w:val="clear" w:color="auto" w:fill="FFFFFF"/>
        <w:ind w:firstLine="567"/>
        <w:rPr>
          <w:i/>
          <w:sz w:val="24"/>
          <w:szCs w:val="24"/>
        </w:rPr>
      </w:pPr>
      <w:r w:rsidRPr="001D62B4">
        <w:rPr>
          <w:i/>
          <w:sz w:val="24"/>
          <w:szCs w:val="24"/>
        </w:rPr>
        <w:t>Тел. 8-903-482-57 46</w:t>
      </w:r>
    </w:p>
    <w:p w:rsidR="00680F2A" w:rsidRPr="001D62B4" w:rsidRDefault="00680F2A" w:rsidP="0068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2A" w:rsidRDefault="00680F2A" w:rsidP="0068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2A" w:rsidRDefault="00680F2A" w:rsidP="0068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2A" w:rsidRDefault="00680F2A" w:rsidP="0068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5D" w:rsidRPr="00680F2A" w:rsidRDefault="0078795D" w:rsidP="00680F2A"/>
    <w:sectPr w:rsidR="0078795D" w:rsidRPr="00680F2A">
      <w:type w:val="continuous"/>
      <w:pgSz w:w="11904" w:h="16834"/>
      <w:pgMar w:top="2474" w:right="979" w:bottom="1176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84"/>
    <w:multiLevelType w:val="hybridMultilevel"/>
    <w:tmpl w:val="CAAE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5D"/>
    <w:rsid w:val="00680F2A"/>
    <w:rsid w:val="007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1D3"/>
  <w15:docId w15:val="{A0D8BF06-D0FE-420E-93AF-9A62EE8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7" w:lineRule="auto"/>
      <w:ind w:right="-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No Spacing"/>
    <w:uiPriority w:val="1"/>
    <w:qFormat/>
    <w:rsid w:val="00680F2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8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2020-02-06T09:30:00Z</dcterms:created>
  <dcterms:modified xsi:type="dcterms:W3CDTF">2020-02-06T09:30:00Z</dcterms:modified>
</cp:coreProperties>
</file>